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0D" w:rsidRDefault="00120C0D" w:rsidP="00120C0D">
      <w:pPr>
        <w:spacing w:after="0" w:line="360" w:lineRule="auto"/>
        <w:ind w:left="5664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Koszalin, dnia 14 czerwca 2016 r.</w:t>
      </w:r>
    </w:p>
    <w:p w:rsidR="00120C0D" w:rsidRDefault="00120C0D" w:rsidP="00120C0D">
      <w:pPr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:rsidR="00120C0D" w:rsidRDefault="00120C0D" w:rsidP="00120C0D">
      <w:pPr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:rsidR="00120C0D" w:rsidRPr="00796AC0" w:rsidRDefault="00120C0D" w:rsidP="00120C0D">
      <w:pPr>
        <w:spacing w:after="0" w:line="240" w:lineRule="auto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120C0D" w:rsidRDefault="00120C0D" w:rsidP="00120C0D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Pr="00E16ADA">
        <w:rPr>
          <w:rFonts w:ascii="Arial Narrow" w:hAnsi="Arial Narrow"/>
          <w:b/>
          <w:sz w:val="26"/>
          <w:szCs w:val="26"/>
          <w:u w:val="single"/>
        </w:rPr>
        <w:t>Zarządzanie i Inżynieria Produkcji</w:t>
      </w:r>
      <w:r>
        <w:rPr>
          <w:rFonts w:ascii="Arial Narrow" w:hAnsi="Arial Narrow"/>
          <w:b/>
          <w:sz w:val="26"/>
          <w:szCs w:val="26"/>
          <w:u w:val="single"/>
        </w:rPr>
        <w:t xml:space="preserve"> w dniu 14 czerwca 2016  r.</w:t>
      </w:r>
    </w:p>
    <w:p w:rsidR="00120C0D" w:rsidRDefault="00120C0D" w:rsidP="00120C0D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82"/>
        <w:tblW w:w="10632" w:type="dxa"/>
        <w:tblLayout w:type="fixed"/>
        <w:tblLook w:val="01E0"/>
      </w:tblPr>
      <w:tblGrid>
        <w:gridCol w:w="426"/>
        <w:gridCol w:w="5953"/>
        <w:gridCol w:w="709"/>
        <w:gridCol w:w="1559"/>
        <w:gridCol w:w="1985"/>
      </w:tblGrid>
      <w:tr w:rsidR="00120C0D" w:rsidRPr="0040384C" w:rsidTr="00120C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0D" w:rsidRPr="00BB5200" w:rsidRDefault="00120C0D" w:rsidP="00120C0D">
            <w:pPr>
              <w:ind w:left="393"/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0D" w:rsidRDefault="00120C0D" w:rsidP="00120C0D">
            <w:pPr>
              <w:jc w:val="center"/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Temat pracy dyplomowej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Pr="00500EE6" w:rsidRDefault="00120C0D" w:rsidP="00120C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Stopień studiów</w:t>
            </w:r>
          </w:p>
          <w:p w:rsidR="00120C0D" w:rsidRDefault="00120C0D" w:rsidP="00120C0D">
            <w:pPr>
              <w:jc w:val="center"/>
              <w:rPr>
                <w:rFonts w:ascii="Arial Narrow" w:hAnsi="Arial Narrow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[I/II]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Pr="009703AA" w:rsidRDefault="00120C0D" w:rsidP="00120C0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9703AA">
              <w:rPr>
                <w:rFonts w:ascii="Arial Narrow" w:hAnsi="Arial Narrow"/>
                <w:b/>
                <w:sz w:val="16"/>
                <w:szCs w:val="16"/>
              </w:rPr>
              <w:t>pecjalność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0D" w:rsidRDefault="00120C0D" w:rsidP="00120C0D">
            <w:pPr>
              <w:jc w:val="center"/>
              <w:rPr>
                <w:rFonts w:ascii="Arial Narrow" w:hAnsi="Arial Narrow"/>
              </w:rPr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Opiekun/Promotor</w:t>
            </w:r>
          </w:p>
        </w:tc>
      </w:tr>
      <w:tr w:rsidR="00120C0D" w:rsidRPr="00943DFD" w:rsidTr="00120C0D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0D" w:rsidRPr="00943DFD" w:rsidRDefault="00120C0D" w:rsidP="00120C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0D" w:rsidRDefault="00120C0D" w:rsidP="00120C0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usprawnienia systemu transportu wewnętrznego w przedsiębiorstwie Homanit Polska Sp. zo.o.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120C0D" w:rsidP="00120C0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120C0D" w:rsidP="00120C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Techniki Komputerowe </w:t>
            </w:r>
          </w:p>
          <w:p w:rsidR="00120C0D" w:rsidRDefault="00120C0D" w:rsidP="00120C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 Inżynierii Produkcji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0D" w:rsidRDefault="00120C0D" w:rsidP="00120C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Nadolny</w:t>
            </w:r>
          </w:p>
        </w:tc>
      </w:tr>
      <w:tr w:rsidR="00120C0D" w:rsidRPr="00943DFD" w:rsidTr="00120C0D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0D" w:rsidRPr="00943DFD" w:rsidRDefault="00120C0D" w:rsidP="00120C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0D" w:rsidRDefault="00120C0D" w:rsidP="00120C0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usprawnienia systemu magazynowania środków produkcji z użyciem kodów kresowych na przykładzie firmy Homanit Polska Sp. zo.o.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120C0D" w:rsidP="00120C0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120C0D" w:rsidP="00120C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Techniki Komputerowe </w:t>
            </w:r>
          </w:p>
          <w:p w:rsidR="00120C0D" w:rsidRDefault="00120C0D" w:rsidP="00120C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 Inżynierii Produkcji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0D" w:rsidRDefault="00120C0D" w:rsidP="00120C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Nadolny</w:t>
            </w:r>
          </w:p>
        </w:tc>
      </w:tr>
      <w:tr w:rsidR="00120C0D" w:rsidRPr="00943DFD" w:rsidTr="00120C0D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0D" w:rsidRPr="00943DFD" w:rsidRDefault="00120C0D" w:rsidP="00120C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0D" w:rsidRDefault="00120C0D" w:rsidP="00120C0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Analiza procesu logistycznego obsługi działalności serwisu samochodowego </w:t>
            </w:r>
            <w:r>
              <w:rPr>
                <w:rFonts w:ascii="Arial Narrow" w:hAnsi="Arial Narrow"/>
              </w:rPr>
              <w:br/>
              <w:t xml:space="preserve">w systemie Integra Car 7 oraz projekt usprawnienia tego procesu </w:t>
            </w:r>
            <w:r>
              <w:rPr>
                <w:rFonts w:ascii="Arial Narrow" w:hAnsi="Arial Narrow"/>
              </w:rPr>
              <w:br/>
              <w:t>z zastosowaniem metody mapowania procesów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120C0D" w:rsidP="00120C0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120C0D" w:rsidP="00120C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Techniki Komputerowe </w:t>
            </w:r>
          </w:p>
          <w:p w:rsidR="00120C0D" w:rsidRDefault="00120C0D" w:rsidP="00120C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 Inżynierii Produkcji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0D" w:rsidRDefault="00120C0D" w:rsidP="00120C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Nadolny</w:t>
            </w:r>
          </w:p>
        </w:tc>
      </w:tr>
      <w:tr w:rsidR="00120C0D" w:rsidRPr="00943DFD" w:rsidTr="00120C0D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0D" w:rsidRPr="00943DFD" w:rsidRDefault="00120C0D" w:rsidP="00120C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0D" w:rsidRDefault="00120C0D" w:rsidP="00120C0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modernizacji procesu produkcyjnego opakowań foliowych </w:t>
            </w:r>
            <w:r>
              <w:rPr>
                <w:rFonts w:ascii="Arial Narrow" w:hAnsi="Arial Narrow"/>
              </w:rPr>
              <w:br/>
              <w:t>w przedsiębiorstwie Hean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120C0D" w:rsidP="00120C0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120C0D" w:rsidP="00120C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Techniki Komputerowe </w:t>
            </w:r>
          </w:p>
          <w:p w:rsidR="00120C0D" w:rsidRDefault="00120C0D" w:rsidP="00120C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 Inżynierii Produkcji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0D" w:rsidRDefault="00120C0D" w:rsidP="00120C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Nadolny</w:t>
            </w:r>
          </w:p>
        </w:tc>
      </w:tr>
      <w:tr w:rsidR="00120C0D" w:rsidRPr="00943DFD" w:rsidTr="00120C0D">
        <w:trPr>
          <w:trHeight w:val="5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0D" w:rsidRPr="00943DFD" w:rsidRDefault="00120C0D" w:rsidP="00120C0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0D" w:rsidRDefault="00120C0D" w:rsidP="00120C0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kosztów związanych z korozją wżerową stali austenitycznych wykorzystywanych do budowy cystern przewożących roztwory o różnym odczynie pH środowiska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Pr="00943DFD" w:rsidRDefault="00120C0D" w:rsidP="00120C0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0D" w:rsidRDefault="00120C0D" w:rsidP="00120C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Techniki Komputerowe </w:t>
            </w:r>
          </w:p>
          <w:p w:rsidR="00120C0D" w:rsidRPr="00CB1E6F" w:rsidRDefault="00120C0D" w:rsidP="00120C0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 Inżynierii Produkcji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0D" w:rsidRDefault="00120C0D" w:rsidP="00120C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Rokosz</w:t>
            </w:r>
          </w:p>
          <w:p w:rsidR="00120C0D" w:rsidRPr="00873170" w:rsidRDefault="00120C0D" w:rsidP="00120C0D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</w:tr>
    </w:tbl>
    <w:p w:rsidR="00120C0D" w:rsidRPr="006962DF" w:rsidRDefault="00120C0D" w:rsidP="00120C0D">
      <w:pPr>
        <w:spacing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:rsidR="00120C0D" w:rsidRDefault="00120C0D" w:rsidP="00120C0D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050AA8" w:rsidRDefault="00050AA8"/>
    <w:sectPr w:rsidR="00050AA8" w:rsidSect="00050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5DF"/>
    <w:multiLevelType w:val="hybridMultilevel"/>
    <w:tmpl w:val="ABA69486"/>
    <w:lvl w:ilvl="0" w:tplc="30965B7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20C0D"/>
    <w:rsid w:val="00050AA8"/>
    <w:rsid w:val="0012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C0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0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1155</Characters>
  <Application>Microsoft Office Word</Application>
  <DocSecurity>0</DocSecurity>
  <Lines>9</Lines>
  <Paragraphs>2</Paragraphs>
  <ScaleCrop>false</ScaleCrop>
  <Company>Politechnika Koszalińska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3</cp:revision>
  <dcterms:created xsi:type="dcterms:W3CDTF">2016-06-15T07:40:00Z</dcterms:created>
  <dcterms:modified xsi:type="dcterms:W3CDTF">2016-06-15T07:42:00Z</dcterms:modified>
</cp:coreProperties>
</file>